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EB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D7972E" w14:textId="75CFBFAF" w:rsidR="001A616F" w:rsidRDefault="001A616F" w:rsidP="00EB2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25C74179" w:rsidR="001A616F" w:rsidRPr="00577037" w:rsidRDefault="0057703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577037">
              <w:rPr>
                <w:rFonts w:ascii="Century Gothic" w:hAnsi="Century Gothic"/>
                <w:b/>
              </w:rPr>
              <w:t>SERVICIO DE MANTENIMIENTO PREVENTIVO Y CORRECTIVO BIMESTRAL PARA 05 FOTOCOPIADORAS PROPIEDAD DE LA DIRECCIÓN DE ATENCIÓN Y ASISTENCIA AL CONSUMIDOR –DIACO-, PARA EL PERIODO DEL 01 DE MARZO AL 31 DE DICIEMBRE DE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1C9CE014" w:rsidR="001A616F" w:rsidRPr="00577037" w:rsidRDefault="0057703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 w:rsidRPr="00577037">
              <w:rPr>
                <w:rFonts w:ascii="Arial Black" w:hAnsi="Arial Black"/>
                <w:bCs/>
              </w:rPr>
              <w:t>14087480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4B491AE4" w:rsidR="001A616F" w:rsidRPr="00577037" w:rsidRDefault="0057703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577037">
              <w:rPr>
                <w:rFonts w:ascii="Century Gothic" w:hAnsi="Century Gothic"/>
                <w:b/>
                <w:bCs/>
              </w:rPr>
              <w:t>CANELLA,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EF8130" w14:textId="77777777" w:rsidR="001A616F" w:rsidRPr="00BF2E51" w:rsidRDefault="0057703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F2E51">
              <w:rPr>
                <w:rFonts w:ascii="Century Gothic" w:hAnsi="Century Gothic"/>
                <w:b/>
              </w:rPr>
              <w:t>18/FEBRERO/2021</w:t>
            </w:r>
          </w:p>
          <w:p w14:paraId="2B5C111F" w14:textId="650B39CA" w:rsidR="00577037" w:rsidRPr="00125DB3" w:rsidRDefault="0057703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F2E51">
              <w:rPr>
                <w:rFonts w:ascii="Century Gothic" w:hAnsi="Century Gothic"/>
                <w:b/>
              </w:rPr>
              <w:t>HORA: 02:50:12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48DF7374" w:rsidR="001A616F" w:rsidRPr="00577037" w:rsidRDefault="00577037" w:rsidP="00EB2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577037">
              <w:rPr>
                <w:rFonts w:ascii="Century Gothic" w:hAnsi="Century Gothic"/>
                <w:b/>
                <w:sz w:val="28"/>
                <w:szCs w:val="28"/>
              </w:rPr>
              <w:t>Q. 23,563.78</w:t>
            </w:r>
          </w:p>
        </w:tc>
      </w:tr>
      <w:tr w:rsidR="001A616F" w14:paraId="70FDC94A" w14:textId="77777777" w:rsidTr="00EB2927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2D3BCDD4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1A616F" w:rsidRDefault="001A616F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6C77EB52" w:rsidR="001A616F" w:rsidRPr="00BF2E51" w:rsidRDefault="00BF2E51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F2E51">
              <w:rPr>
                <w:rFonts w:ascii="Century Gothic" w:hAnsi="Century Gothic"/>
                <w:b/>
              </w:rPr>
              <w:t>SERVICIO DE ARRENDAMIENTO DE 04 FOTOCOPIADORAS MULTIFUNCIONALES PARA USO DE LOS DEPARTAMENTOS DE LA DIRECCION DE ATENCION Y ASISENCIA AL CONUSMIDOR –DIOCO, CORRESPONDIENTE AL PERIODO DEL 01 DE MARZO AL 31 DE DICIEMBRE DE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798CF" w14:textId="4F8B8F84" w:rsidR="001A616F" w:rsidRPr="00BF2E51" w:rsidRDefault="00BF2E51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 w:rsidRPr="00BF2E51">
              <w:rPr>
                <w:rFonts w:ascii="Arial Black" w:hAnsi="Arial Black"/>
                <w:bCs/>
              </w:rPr>
              <w:t>14153416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4B38CB34" w:rsidR="001A616F" w:rsidRPr="00125DB3" w:rsidRDefault="00BF2E51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577037">
              <w:rPr>
                <w:rFonts w:ascii="Century Gothic" w:hAnsi="Century Gothic"/>
                <w:b/>
                <w:bCs/>
              </w:rPr>
              <w:t>CANELLA,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E83FD7" w14:textId="7413CE68" w:rsidR="00BF2E51" w:rsidRPr="00BF2E51" w:rsidRDefault="00BF2E51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  <w:r w:rsidRPr="00BF2E51">
              <w:rPr>
                <w:rFonts w:ascii="Century Gothic" w:hAnsi="Century Gothic"/>
                <w:b/>
              </w:rPr>
              <w:t>/FEBRERO/2021</w:t>
            </w:r>
          </w:p>
          <w:p w14:paraId="67CB1804" w14:textId="25CA7DFF" w:rsidR="001A616F" w:rsidRPr="00125DB3" w:rsidRDefault="00BF2E51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BF2E51">
              <w:rPr>
                <w:rFonts w:ascii="Century Gothic" w:hAnsi="Century Gothic"/>
                <w:b/>
              </w:rPr>
              <w:t>HORA: 02:</w:t>
            </w:r>
            <w:r>
              <w:rPr>
                <w:rFonts w:ascii="Century Gothic" w:hAnsi="Century Gothic"/>
                <w:b/>
              </w:rPr>
              <w:t>44</w:t>
            </w:r>
            <w:r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48</w:t>
            </w:r>
            <w:r w:rsidRPr="00BF2E51">
              <w:rPr>
                <w:rFonts w:ascii="Century Gothic" w:hAnsi="Century Gothic"/>
                <w:b/>
              </w:rPr>
              <w:t xml:space="preserve">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065FB94A" w:rsidR="001A616F" w:rsidRPr="00125DB3" w:rsidRDefault="00BF2E51" w:rsidP="00EB29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 29,240.00</w:t>
            </w:r>
          </w:p>
        </w:tc>
      </w:tr>
    </w:tbl>
    <w:p w14:paraId="2C5BA570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6F525AC5" w:rsidR="005F6338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INFORMACIÓN DE COMPRAS DIRECTAS CORRESPONDIENTES A  FEBRERO 2021</w:t>
      </w:r>
    </w:p>
    <w:p w14:paraId="0B1A3706" w14:textId="00776777" w:rsidR="00473345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>
        <w:rPr>
          <w:rFonts w:ascii="Century Gothic" w:hAnsi="Century Gothic"/>
          <w:b/>
          <w:bCs/>
          <w:sz w:val="28"/>
          <w:szCs w:val="28"/>
        </w:rPr>
        <w:t>-</w:t>
      </w:r>
      <w:r w:rsidR="00AB1046" w:rsidRPr="004C0FB3">
        <w:rPr>
          <w:rFonts w:ascii="Century Gothic" w:hAnsi="Century Gothic"/>
          <w:b/>
          <w:bCs/>
          <w:sz w:val="28"/>
          <w:szCs w:val="28"/>
        </w:rPr>
        <w:t>ARTÍCULO 10, NUMERAL 22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ÓN PÚBLICA </w:t>
      </w:r>
    </w:p>
    <w:p w14:paraId="5DD4A376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418FD2AA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459193B5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CDC5952" w14:textId="77777777" w:rsidR="00EB2927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  <w:bookmarkStart w:id="0" w:name="_GoBack"/>
      <w:bookmarkEnd w:id="0"/>
    </w:p>
    <w:p w14:paraId="73E12358" w14:textId="77777777" w:rsidR="004C0FB3" w:rsidRDefault="004C0F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1F15DCAF" w14:textId="77777777" w:rsidR="004C0FB3" w:rsidRDefault="004C0F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24BFE6D7" w14:textId="77777777" w:rsidR="004C0FB3" w:rsidRDefault="004C0F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1078199" w14:textId="77777777" w:rsidR="004C0FB3" w:rsidRDefault="004C0F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270FFF91" w14:textId="77777777" w:rsidR="004C0FB3" w:rsidRDefault="004C0F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2BCC1533" w14:textId="77777777" w:rsidR="004C0FB3" w:rsidRDefault="004C0FB3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</w:p>
    <w:p w14:paraId="4F560FDB" w14:textId="77777777" w:rsidR="004C0FB3" w:rsidRDefault="004C0FB3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</w:p>
    <w:p w14:paraId="7074949C" w14:textId="6A08F09E" w:rsidR="005F6338" w:rsidRPr="005F6338" w:rsidRDefault="004C0FB3" w:rsidP="004C0FB3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F.________________________</w:t>
      </w:r>
      <w:r w:rsidR="005F6338">
        <w:rPr>
          <w:rFonts w:ascii="Century Gothic" w:hAnsi="Century Gothic"/>
          <w:sz w:val="28"/>
        </w:rPr>
        <w:t xml:space="preserve">                                                                                          </w:t>
      </w:r>
    </w:p>
    <w:sectPr w:rsidR="005F6338" w:rsidRPr="005F6338" w:rsidSect="004C0FB3">
      <w:headerReference w:type="default" r:id="rId8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DF5E7" w14:textId="77777777" w:rsidR="00D009F0" w:rsidRDefault="00D009F0" w:rsidP="00FB0CED">
      <w:pPr>
        <w:spacing w:after="0" w:line="240" w:lineRule="auto"/>
      </w:pPr>
      <w:r>
        <w:separator/>
      </w:r>
    </w:p>
  </w:endnote>
  <w:endnote w:type="continuationSeparator" w:id="0">
    <w:p w14:paraId="2C9938D8" w14:textId="77777777" w:rsidR="00D009F0" w:rsidRDefault="00D009F0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A7BA5" w14:textId="77777777" w:rsidR="00D009F0" w:rsidRDefault="00D009F0" w:rsidP="00FB0CED">
      <w:pPr>
        <w:spacing w:after="0" w:line="240" w:lineRule="auto"/>
      </w:pPr>
      <w:r>
        <w:separator/>
      </w:r>
    </w:p>
  </w:footnote>
  <w:footnote w:type="continuationSeparator" w:id="0">
    <w:p w14:paraId="20BB99FD" w14:textId="77777777" w:rsidR="00D009F0" w:rsidRDefault="00D009F0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AB1046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AB1046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AB1046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AB1046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474E5"/>
    <w:rsid w:val="00193A86"/>
    <w:rsid w:val="001A616F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41743"/>
    <w:rsid w:val="003422F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5216F7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826868"/>
    <w:rsid w:val="00860173"/>
    <w:rsid w:val="008C74EB"/>
    <w:rsid w:val="008E2112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B12353"/>
    <w:rsid w:val="00B33914"/>
    <w:rsid w:val="00B36C21"/>
    <w:rsid w:val="00B653E4"/>
    <w:rsid w:val="00B81A0A"/>
    <w:rsid w:val="00B82286"/>
    <w:rsid w:val="00BE46C5"/>
    <w:rsid w:val="00BF2E51"/>
    <w:rsid w:val="00C1258F"/>
    <w:rsid w:val="00C36B1E"/>
    <w:rsid w:val="00C96765"/>
    <w:rsid w:val="00CA1FB5"/>
    <w:rsid w:val="00CC2A85"/>
    <w:rsid w:val="00CC33F2"/>
    <w:rsid w:val="00CF16F4"/>
    <w:rsid w:val="00D009F0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9DD-B369-4FD6-96FC-77F63FF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4</cp:revision>
  <cp:lastPrinted>2021-03-02T00:42:00Z</cp:lastPrinted>
  <dcterms:created xsi:type="dcterms:W3CDTF">2021-03-01T21:36:00Z</dcterms:created>
  <dcterms:modified xsi:type="dcterms:W3CDTF">2021-03-02T01:07:00Z</dcterms:modified>
</cp:coreProperties>
</file>